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CD" w:rsidRPr="00B41EDE" w:rsidRDefault="00C041CD" w:rsidP="00C041CD">
      <w:pPr>
        <w:jc w:val="center"/>
        <w:rPr>
          <w:b/>
          <w:sz w:val="48"/>
          <w:szCs w:val="48"/>
          <w:u w:val="single"/>
        </w:rPr>
      </w:pPr>
      <w:r w:rsidRPr="00B41EDE">
        <w:rPr>
          <w:b/>
          <w:sz w:val="48"/>
          <w:szCs w:val="48"/>
          <w:u w:val="single"/>
        </w:rPr>
        <w:t>IKEJA LOCAL GOVERNMENT</w:t>
      </w:r>
    </w:p>
    <w:p w:rsidR="00C041CD" w:rsidRPr="007A3BE7" w:rsidRDefault="00C041CD" w:rsidP="00C041CD">
      <w:pPr>
        <w:jc w:val="center"/>
        <w:rPr>
          <w:b/>
          <w:sz w:val="36"/>
          <w:szCs w:val="36"/>
          <w:u w:val="single"/>
        </w:rPr>
      </w:pPr>
      <w:r w:rsidRPr="007A3BE7">
        <w:rPr>
          <w:b/>
          <w:sz w:val="36"/>
          <w:szCs w:val="36"/>
          <w:u w:val="single"/>
        </w:rPr>
        <w:t>INVITATION TO TENDER</w:t>
      </w:r>
    </w:p>
    <w:p w:rsidR="00C041CD" w:rsidRPr="007A3BE7" w:rsidRDefault="00C041CD" w:rsidP="00C041CD">
      <w:pPr>
        <w:pStyle w:val="ListParagraph"/>
        <w:numPr>
          <w:ilvl w:val="0"/>
          <w:numId w:val="1"/>
        </w:numPr>
        <w:jc w:val="both"/>
        <w:rPr>
          <w:sz w:val="27"/>
          <w:szCs w:val="27"/>
        </w:rPr>
      </w:pPr>
      <w:r>
        <w:rPr>
          <w:sz w:val="27"/>
          <w:szCs w:val="27"/>
        </w:rPr>
        <w:t xml:space="preserve"> </w:t>
      </w:r>
      <w:r w:rsidR="00AD6508">
        <w:rPr>
          <w:sz w:val="27"/>
          <w:szCs w:val="27"/>
        </w:rPr>
        <w:t>Tenders are hereby invited f</w:t>
      </w:r>
      <w:r w:rsidRPr="007A3BE7">
        <w:rPr>
          <w:sz w:val="27"/>
          <w:szCs w:val="27"/>
        </w:rPr>
        <w:t>r</w:t>
      </w:r>
      <w:r w:rsidR="00AD6508">
        <w:rPr>
          <w:sz w:val="27"/>
          <w:szCs w:val="27"/>
        </w:rPr>
        <w:t>om</w:t>
      </w:r>
      <w:r w:rsidRPr="007A3BE7">
        <w:rPr>
          <w:sz w:val="27"/>
          <w:szCs w:val="27"/>
        </w:rPr>
        <w:t xml:space="preserve"> reputable and qualified </w:t>
      </w:r>
      <w:r w:rsidR="00A165D7">
        <w:rPr>
          <w:sz w:val="27"/>
          <w:szCs w:val="27"/>
        </w:rPr>
        <w:t>Building</w:t>
      </w:r>
      <w:r w:rsidR="00744E00">
        <w:rPr>
          <w:sz w:val="27"/>
          <w:szCs w:val="27"/>
        </w:rPr>
        <w:t>/Civil Engineer</w:t>
      </w:r>
      <w:r w:rsidR="00A165D7">
        <w:rPr>
          <w:sz w:val="27"/>
          <w:szCs w:val="27"/>
        </w:rPr>
        <w:t>ing</w:t>
      </w:r>
      <w:r w:rsidR="00744E00">
        <w:rPr>
          <w:sz w:val="27"/>
          <w:szCs w:val="27"/>
        </w:rPr>
        <w:t xml:space="preserve">  </w:t>
      </w:r>
      <w:r w:rsidRPr="007A3BE7">
        <w:rPr>
          <w:sz w:val="27"/>
          <w:szCs w:val="27"/>
        </w:rPr>
        <w:t>contractors duly registered with Lagos State Public Procurement Agency and Ikeja Lo</w:t>
      </w:r>
      <w:r w:rsidR="00AD6508">
        <w:rPr>
          <w:sz w:val="27"/>
          <w:szCs w:val="27"/>
        </w:rPr>
        <w:t>cal Government for the execution</w:t>
      </w:r>
      <w:r w:rsidRPr="007A3BE7">
        <w:rPr>
          <w:sz w:val="27"/>
          <w:szCs w:val="27"/>
        </w:rPr>
        <w:t xml:space="preserve"> of the highlighted project below:</w:t>
      </w:r>
    </w:p>
    <w:p w:rsidR="00C041CD" w:rsidRPr="007A3BE7" w:rsidRDefault="00C041CD" w:rsidP="00C041CD">
      <w:pPr>
        <w:ind w:left="360"/>
        <w:jc w:val="both"/>
        <w:rPr>
          <w:b/>
          <w:sz w:val="27"/>
          <w:szCs w:val="27"/>
        </w:rPr>
      </w:pPr>
      <w:r w:rsidRPr="007A3BE7">
        <w:rPr>
          <w:b/>
          <w:sz w:val="27"/>
          <w:szCs w:val="27"/>
        </w:rPr>
        <w:t>PROJECT</w:t>
      </w:r>
      <w:r w:rsidR="009C5BCB">
        <w:rPr>
          <w:b/>
          <w:sz w:val="27"/>
          <w:szCs w:val="27"/>
        </w:rPr>
        <w:t>S</w:t>
      </w:r>
    </w:p>
    <w:p w:rsidR="00C041CD" w:rsidRPr="007A3BE7" w:rsidRDefault="00C041CD" w:rsidP="00C041CD">
      <w:pPr>
        <w:ind w:left="360"/>
        <w:jc w:val="both"/>
        <w:rPr>
          <w:sz w:val="27"/>
          <w:szCs w:val="27"/>
        </w:rPr>
      </w:pPr>
      <w:r w:rsidRPr="007A3BE7">
        <w:rPr>
          <w:sz w:val="27"/>
          <w:szCs w:val="27"/>
        </w:rPr>
        <w:t>LOT1 Proposed Reconstruction of</w:t>
      </w:r>
      <w:r w:rsidR="009C5BCB">
        <w:rPr>
          <w:sz w:val="27"/>
          <w:szCs w:val="27"/>
        </w:rPr>
        <w:t xml:space="preserve"> Eight (8)</w:t>
      </w:r>
      <w:r w:rsidRPr="007A3BE7">
        <w:rPr>
          <w:sz w:val="27"/>
          <w:szCs w:val="27"/>
        </w:rPr>
        <w:t xml:space="preserve"> Primary Schools in Ikeja Local Government</w:t>
      </w:r>
      <w:r w:rsidR="009C5BCB">
        <w:rPr>
          <w:sz w:val="27"/>
          <w:szCs w:val="27"/>
        </w:rPr>
        <w:t xml:space="preserve"> Area</w:t>
      </w:r>
    </w:p>
    <w:p w:rsidR="00C041CD" w:rsidRPr="007A3BE7" w:rsidRDefault="00C041CD" w:rsidP="00C041CD">
      <w:pPr>
        <w:ind w:left="360"/>
        <w:jc w:val="both"/>
        <w:rPr>
          <w:sz w:val="27"/>
          <w:szCs w:val="27"/>
        </w:rPr>
      </w:pPr>
      <w:r w:rsidRPr="007A3BE7">
        <w:rPr>
          <w:sz w:val="27"/>
          <w:szCs w:val="27"/>
        </w:rPr>
        <w:t xml:space="preserve">LOT2 Reconstruction of Road along </w:t>
      </w:r>
      <w:proofErr w:type="spellStart"/>
      <w:r w:rsidRPr="007A3BE7">
        <w:rPr>
          <w:sz w:val="27"/>
          <w:szCs w:val="27"/>
        </w:rPr>
        <w:t>Shanu</w:t>
      </w:r>
      <w:proofErr w:type="spellEnd"/>
      <w:r w:rsidRPr="007A3BE7">
        <w:rPr>
          <w:sz w:val="27"/>
          <w:szCs w:val="27"/>
        </w:rPr>
        <w:t xml:space="preserve"> Street, Ikeja </w:t>
      </w:r>
    </w:p>
    <w:p w:rsidR="00C041CD" w:rsidRPr="007A3BE7" w:rsidRDefault="00C041CD" w:rsidP="00C041CD">
      <w:pPr>
        <w:ind w:left="360"/>
        <w:jc w:val="both"/>
        <w:rPr>
          <w:sz w:val="27"/>
          <w:szCs w:val="27"/>
        </w:rPr>
      </w:pPr>
      <w:r w:rsidRPr="007A3BE7">
        <w:rPr>
          <w:sz w:val="27"/>
          <w:szCs w:val="27"/>
        </w:rPr>
        <w:t xml:space="preserve">LOT3 Reconstruction of Road, Drainages Repairs and Drainage Clearing along </w:t>
      </w:r>
      <w:proofErr w:type="spellStart"/>
      <w:r w:rsidRPr="007A3BE7">
        <w:rPr>
          <w:sz w:val="27"/>
          <w:szCs w:val="27"/>
        </w:rPr>
        <w:t>Ayemojuba</w:t>
      </w:r>
      <w:proofErr w:type="spellEnd"/>
      <w:r w:rsidRPr="007A3BE7">
        <w:rPr>
          <w:sz w:val="27"/>
          <w:szCs w:val="27"/>
        </w:rPr>
        <w:t xml:space="preserve"> Street, Ikeja</w:t>
      </w:r>
    </w:p>
    <w:p w:rsidR="00C041CD" w:rsidRPr="007A3BE7" w:rsidRDefault="00C041CD" w:rsidP="00C041CD">
      <w:pPr>
        <w:ind w:left="360"/>
        <w:jc w:val="both"/>
        <w:rPr>
          <w:sz w:val="27"/>
          <w:szCs w:val="27"/>
        </w:rPr>
      </w:pPr>
      <w:r w:rsidRPr="007A3BE7">
        <w:rPr>
          <w:sz w:val="27"/>
          <w:szCs w:val="27"/>
        </w:rPr>
        <w:t xml:space="preserve">LOT4 Interlocking of Road, Drainage Repair and Drainage Clearing along </w:t>
      </w:r>
      <w:proofErr w:type="spellStart"/>
      <w:r w:rsidRPr="007A3BE7">
        <w:rPr>
          <w:sz w:val="27"/>
          <w:szCs w:val="27"/>
        </w:rPr>
        <w:t>Morenike</w:t>
      </w:r>
      <w:proofErr w:type="spellEnd"/>
      <w:r w:rsidRPr="007A3BE7">
        <w:rPr>
          <w:sz w:val="27"/>
          <w:szCs w:val="27"/>
        </w:rPr>
        <w:t xml:space="preserve"> Street, Ikeja</w:t>
      </w:r>
    </w:p>
    <w:p w:rsidR="00C041CD" w:rsidRDefault="00C041CD" w:rsidP="00C041CD">
      <w:pPr>
        <w:pStyle w:val="ListParagraph"/>
        <w:numPr>
          <w:ilvl w:val="0"/>
          <w:numId w:val="1"/>
        </w:numPr>
        <w:jc w:val="both"/>
        <w:rPr>
          <w:b/>
          <w:sz w:val="27"/>
          <w:szCs w:val="27"/>
        </w:rPr>
      </w:pPr>
      <w:r>
        <w:rPr>
          <w:b/>
          <w:sz w:val="27"/>
          <w:szCs w:val="27"/>
        </w:rPr>
        <w:t xml:space="preserve">  </w:t>
      </w:r>
      <w:r w:rsidRPr="007A3BE7">
        <w:rPr>
          <w:b/>
          <w:sz w:val="27"/>
          <w:szCs w:val="27"/>
        </w:rPr>
        <w:t>NAME OF THE PROJECT</w:t>
      </w:r>
    </w:p>
    <w:p w:rsidR="00C041CD" w:rsidRPr="00F07180" w:rsidRDefault="00C041CD" w:rsidP="00C041CD">
      <w:pPr>
        <w:pStyle w:val="ListParagraph"/>
        <w:ind w:left="360"/>
        <w:jc w:val="both"/>
        <w:rPr>
          <w:b/>
          <w:sz w:val="16"/>
          <w:szCs w:val="27"/>
        </w:rPr>
      </w:pPr>
    </w:p>
    <w:tbl>
      <w:tblPr>
        <w:tblStyle w:val="TableGrid"/>
        <w:tblW w:w="0" w:type="auto"/>
        <w:tblInd w:w="558" w:type="dxa"/>
        <w:tblLook w:val="04A0" w:firstRow="1" w:lastRow="0" w:firstColumn="1" w:lastColumn="0" w:noHBand="0" w:noVBand="1"/>
      </w:tblPr>
      <w:tblGrid>
        <w:gridCol w:w="1170"/>
        <w:gridCol w:w="5130"/>
        <w:gridCol w:w="3060"/>
      </w:tblGrid>
      <w:tr w:rsidR="00C041CD" w:rsidRPr="007A3BE7" w:rsidTr="00723417">
        <w:trPr>
          <w:trHeight w:val="332"/>
        </w:trPr>
        <w:tc>
          <w:tcPr>
            <w:tcW w:w="1170" w:type="dxa"/>
          </w:tcPr>
          <w:p w:rsidR="00C041CD" w:rsidRPr="007A3BE7" w:rsidRDefault="00C041CD" w:rsidP="00723417">
            <w:pPr>
              <w:pStyle w:val="ListParagraph"/>
              <w:ind w:left="0"/>
              <w:jc w:val="both"/>
              <w:rPr>
                <w:b/>
                <w:sz w:val="27"/>
                <w:szCs w:val="27"/>
              </w:rPr>
            </w:pPr>
            <w:r w:rsidRPr="007A3BE7">
              <w:rPr>
                <w:b/>
                <w:sz w:val="27"/>
                <w:szCs w:val="27"/>
              </w:rPr>
              <w:t>S/N</w:t>
            </w:r>
          </w:p>
        </w:tc>
        <w:tc>
          <w:tcPr>
            <w:tcW w:w="5130" w:type="dxa"/>
          </w:tcPr>
          <w:p w:rsidR="00C041CD" w:rsidRPr="007A3BE7" w:rsidRDefault="00C041CD" w:rsidP="00723417">
            <w:pPr>
              <w:jc w:val="both"/>
              <w:rPr>
                <w:b/>
                <w:sz w:val="27"/>
                <w:szCs w:val="27"/>
              </w:rPr>
            </w:pPr>
            <w:r w:rsidRPr="007A3BE7">
              <w:rPr>
                <w:b/>
                <w:sz w:val="27"/>
                <w:szCs w:val="27"/>
              </w:rPr>
              <w:t>DESCRIPTION  OF PROJECT</w:t>
            </w:r>
          </w:p>
        </w:tc>
        <w:tc>
          <w:tcPr>
            <w:tcW w:w="3060" w:type="dxa"/>
          </w:tcPr>
          <w:p w:rsidR="00C041CD" w:rsidRPr="007A3BE7" w:rsidRDefault="00C041CD" w:rsidP="00723417">
            <w:pPr>
              <w:pStyle w:val="ListParagraph"/>
              <w:ind w:left="0"/>
              <w:jc w:val="both"/>
              <w:rPr>
                <w:b/>
                <w:sz w:val="27"/>
                <w:szCs w:val="27"/>
              </w:rPr>
            </w:pPr>
            <w:r w:rsidRPr="007A3BE7">
              <w:rPr>
                <w:b/>
                <w:sz w:val="27"/>
                <w:szCs w:val="27"/>
              </w:rPr>
              <w:t>LOCATION</w:t>
            </w:r>
          </w:p>
        </w:tc>
      </w:tr>
      <w:tr w:rsidR="00C041CD" w:rsidRPr="007A3BE7" w:rsidTr="00723417">
        <w:tc>
          <w:tcPr>
            <w:tcW w:w="1170" w:type="dxa"/>
          </w:tcPr>
          <w:p w:rsidR="00C041CD" w:rsidRPr="007A3BE7" w:rsidRDefault="00C041CD" w:rsidP="00723417">
            <w:pPr>
              <w:pStyle w:val="ListParagraph"/>
              <w:ind w:left="0"/>
              <w:jc w:val="both"/>
              <w:rPr>
                <w:sz w:val="27"/>
                <w:szCs w:val="27"/>
              </w:rPr>
            </w:pPr>
            <w:r w:rsidRPr="007A3BE7">
              <w:rPr>
                <w:sz w:val="27"/>
                <w:szCs w:val="27"/>
              </w:rPr>
              <w:t>LOT 1</w:t>
            </w:r>
          </w:p>
        </w:tc>
        <w:tc>
          <w:tcPr>
            <w:tcW w:w="5130" w:type="dxa"/>
          </w:tcPr>
          <w:p w:rsidR="00C041CD" w:rsidRPr="007A3BE7" w:rsidRDefault="00C041CD" w:rsidP="00723417">
            <w:pPr>
              <w:pStyle w:val="ListParagraph"/>
              <w:ind w:left="0"/>
              <w:jc w:val="both"/>
              <w:rPr>
                <w:sz w:val="27"/>
                <w:szCs w:val="27"/>
              </w:rPr>
            </w:pPr>
            <w:r>
              <w:rPr>
                <w:sz w:val="27"/>
                <w:szCs w:val="27"/>
              </w:rPr>
              <w:t xml:space="preserve">Reconstruction of </w:t>
            </w:r>
            <w:r w:rsidR="00A2167A">
              <w:rPr>
                <w:sz w:val="27"/>
                <w:szCs w:val="27"/>
              </w:rPr>
              <w:t xml:space="preserve">Eight(8) </w:t>
            </w:r>
            <w:r>
              <w:rPr>
                <w:sz w:val="27"/>
                <w:szCs w:val="27"/>
              </w:rPr>
              <w:t>Primary Schools in Ikeja Local Government</w:t>
            </w:r>
          </w:p>
        </w:tc>
        <w:tc>
          <w:tcPr>
            <w:tcW w:w="3060" w:type="dxa"/>
          </w:tcPr>
          <w:p w:rsidR="00C041CD" w:rsidRPr="007A3BE7" w:rsidRDefault="00C041CD" w:rsidP="00723417">
            <w:pPr>
              <w:pStyle w:val="ListParagraph"/>
              <w:ind w:left="0"/>
              <w:jc w:val="both"/>
              <w:rPr>
                <w:sz w:val="27"/>
                <w:szCs w:val="27"/>
              </w:rPr>
            </w:pPr>
            <w:r>
              <w:rPr>
                <w:sz w:val="27"/>
                <w:szCs w:val="27"/>
              </w:rPr>
              <w:t xml:space="preserve">Ikeja </w:t>
            </w:r>
          </w:p>
        </w:tc>
      </w:tr>
      <w:tr w:rsidR="00C041CD" w:rsidRPr="007A3BE7" w:rsidTr="00723417">
        <w:tc>
          <w:tcPr>
            <w:tcW w:w="1170" w:type="dxa"/>
          </w:tcPr>
          <w:p w:rsidR="00C041CD" w:rsidRPr="007A3BE7" w:rsidRDefault="00C041CD" w:rsidP="00723417">
            <w:pPr>
              <w:pStyle w:val="ListParagraph"/>
              <w:ind w:left="0"/>
              <w:jc w:val="both"/>
              <w:rPr>
                <w:sz w:val="27"/>
                <w:szCs w:val="27"/>
              </w:rPr>
            </w:pPr>
            <w:r>
              <w:rPr>
                <w:sz w:val="27"/>
                <w:szCs w:val="27"/>
              </w:rPr>
              <w:t>LOT 2</w:t>
            </w:r>
          </w:p>
        </w:tc>
        <w:tc>
          <w:tcPr>
            <w:tcW w:w="5130" w:type="dxa"/>
          </w:tcPr>
          <w:p w:rsidR="00C041CD" w:rsidRPr="007A3BE7" w:rsidRDefault="00C041CD" w:rsidP="00723417">
            <w:pPr>
              <w:pStyle w:val="ListParagraph"/>
              <w:ind w:left="0"/>
              <w:jc w:val="both"/>
              <w:rPr>
                <w:sz w:val="27"/>
                <w:szCs w:val="27"/>
              </w:rPr>
            </w:pPr>
            <w:r>
              <w:rPr>
                <w:sz w:val="27"/>
                <w:szCs w:val="27"/>
              </w:rPr>
              <w:t xml:space="preserve">Reconstruction of road along  </w:t>
            </w:r>
            <w:proofErr w:type="spellStart"/>
            <w:r>
              <w:rPr>
                <w:sz w:val="27"/>
                <w:szCs w:val="27"/>
              </w:rPr>
              <w:t>Shanu</w:t>
            </w:r>
            <w:proofErr w:type="spellEnd"/>
            <w:r>
              <w:rPr>
                <w:sz w:val="27"/>
                <w:szCs w:val="27"/>
              </w:rPr>
              <w:t xml:space="preserve"> Street</w:t>
            </w:r>
          </w:p>
        </w:tc>
        <w:tc>
          <w:tcPr>
            <w:tcW w:w="3060" w:type="dxa"/>
          </w:tcPr>
          <w:p w:rsidR="00C041CD" w:rsidRPr="007A3BE7" w:rsidRDefault="00C041CD" w:rsidP="00723417">
            <w:pPr>
              <w:pStyle w:val="ListParagraph"/>
              <w:ind w:left="0"/>
              <w:jc w:val="both"/>
              <w:rPr>
                <w:sz w:val="27"/>
                <w:szCs w:val="27"/>
              </w:rPr>
            </w:pPr>
            <w:proofErr w:type="spellStart"/>
            <w:r>
              <w:rPr>
                <w:sz w:val="27"/>
                <w:szCs w:val="27"/>
              </w:rPr>
              <w:t>Shanu</w:t>
            </w:r>
            <w:proofErr w:type="spellEnd"/>
            <w:r>
              <w:rPr>
                <w:sz w:val="27"/>
                <w:szCs w:val="27"/>
              </w:rPr>
              <w:t xml:space="preserve"> Street, Ikeja</w:t>
            </w:r>
          </w:p>
        </w:tc>
      </w:tr>
      <w:tr w:rsidR="00C041CD" w:rsidRPr="007A3BE7" w:rsidTr="00723417">
        <w:tc>
          <w:tcPr>
            <w:tcW w:w="1170" w:type="dxa"/>
          </w:tcPr>
          <w:p w:rsidR="00C041CD" w:rsidRPr="007A3BE7" w:rsidRDefault="00C041CD" w:rsidP="00723417">
            <w:pPr>
              <w:pStyle w:val="ListParagraph"/>
              <w:ind w:left="0"/>
              <w:jc w:val="both"/>
              <w:rPr>
                <w:sz w:val="27"/>
                <w:szCs w:val="27"/>
              </w:rPr>
            </w:pPr>
            <w:r>
              <w:rPr>
                <w:sz w:val="27"/>
                <w:szCs w:val="27"/>
              </w:rPr>
              <w:t>LOT 3</w:t>
            </w:r>
          </w:p>
        </w:tc>
        <w:tc>
          <w:tcPr>
            <w:tcW w:w="5130" w:type="dxa"/>
          </w:tcPr>
          <w:p w:rsidR="00C041CD" w:rsidRPr="007A3BE7" w:rsidRDefault="00C041CD" w:rsidP="00723417">
            <w:pPr>
              <w:pStyle w:val="ListParagraph"/>
              <w:ind w:left="0"/>
              <w:jc w:val="both"/>
              <w:rPr>
                <w:sz w:val="27"/>
                <w:szCs w:val="27"/>
              </w:rPr>
            </w:pPr>
            <w:r>
              <w:rPr>
                <w:sz w:val="27"/>
                <w:szCs w:val="27"/>
              </w:rPr>
              <w:t>Reconstruction of road, Drainage re</w:t>
            </w:r>
            <w:r w:rsidR="00A2167A">
              <w:rPr>
                <w:sz w:val="27"/>
                <w:szCs w:val="27"/>
              </w:rPr>
              <w:t xml:space="preserve">pairs and Clearing of drainage </w:t>
            </w:r>
            <w:r>
              <w:rPr>
                <w:sz w:val="27"/>
                <w:szCs w:val="27"/>
              </w:rPr>
              <w:t xml:space="preserve">along </w:t>
            </w:r>
            <w:proofErr w:type="spellStart"/>
            <w:r>
              <w:rPr>
                <w:sz w:val="27"/>
                <w:szCs w:val="27"/>
              </w:rPr>
              <w:t>Ayemojuba</w:t>
            </w:r>
            <w:proofErr w:type="spellEnd"/>
            <w:r>
              <w:rPr>
                <w:sz w:val="27"/>
                <w:szCs w:val="27"/>
              </w:rPr>
              <w:t xml:space="preserve"> Street</w:t>
            </w:r>
          </w:p>
        </w:tc>
        <w:tc>
          <w:tcPr>
            <w:tcW w:w="3060" w:type="dxa"/>
          </w:tcPr>
          <w:p w:rsidR="00C041CD" w:rsidRPr="007A3BE7" w:rsidRDefault="00C041CD" w:rsidP="00723417">
            <w:pPr>
              <w:pStyle w:val="ListParagraph"/>
              <w:ind w:left="0"/>
              <w:jc w:val="both"/>
              <w:rPr>
                <w:sz w:val="27"/>
                <w:szCs w:val="27"/>
              </w:rPr>
            </w:pPr>
            <w:proofErr w:type="spellStart"/>
            <w:r>
              <w:rPr>
                <w:sz w:val="27"/>
                <w:szCs w:val="27"/>
              </w:rPr>
              <w:t>Ayemojuba</w:t>
            </w:r>
            <w:proofErr w:type="spellEnd"/>
            <w:r>
              <w:rPr>
                <w:sz w:val="27"/>
                <w:szCs w:val="27"/>
              </w:rPr>
              <w:t xml:space="preserve"> Street, Ikeja</w:t>
            </w:r>
          </w:p>
        </w:tc>
      </w:tr>
      <w:tr w:rsidR="00C041CD" w:rsidRPr="007A3BE7" w:rsidTr="00723417">
        <w:tc>
          <w:tcPr>
            <w:tcW w:w="1170" w:type="dxa"/>
          </w:tcPr>
          <w:p w:rsidR="00C041CD" w:rsidRPr="007A3BE7" w:rsidRDefault="00C041CD" w:rsidP="00723417">
            <w:pPr>
              <w:pStyle w:val="ListParagraph"/>
              <w:ind w:left="0"/>
              <w:jc w:val="both"/>
              <w:rPr>
                <w:sz w:val="27"/>
                <w:szCs w:val="27"/>
              </w:rPr>
            </w:pPr>
            <w:r>
              <w:rPr>
                <w:sz w:val="27"/>
                <w:szCs w:val="27"/>
              </w:rPr>
              <w:t xml:space="preserve">LOT 4 </w:t>
            </w:r>
          </w:p>
        </w:tc>
        <w:tc>
          <w:tcPr>
            <w:tcW w:w="5130" w:type="dxa"/>
          </w:tcPr>
          <w:p w:rsidR="00C041CD" w:rsidRPr="007A3BE7" w:rsidRDefault="00A2167A" w:rsidP="00723417">
            <w:pPr>
              <w:pStyle w:val="ListParagraph"/>
              <w:ind w:left="0"/>
              <w:jc w:val="both"/>
              <w:rPr>
                <w:sz w:val="27"/>
                <w:szCs w:val="27"/>
              </w:rPr>
            </w:pPr>
            <w:r>
              <w:rPr>
                <w:sz w:val="27"/>
                <w:szCs w:val="27"/>
              </w:rPr>
              <w:t>Interlocking of road, drainage repairs and drainage</w:t>
            </w:r>
            <w:r w:rsidR="00C041CD">
              <w:rPr>
                <w:sz w:val="27"/>
                <w:szCs w:val="27"/>
              </w:rPr>
              <w:t xml:space="preserve"> Clearing</w:t>
            </w:r>
          </w:p>
        </w:tc>
        <w:tc>
          <w:tcPr>
            <w:tcW w:w="3060" w:type="dxa"/>
          </w:tcPr>
          <w:p w:rsidR="00C041CD" w:rsidRPr="007A3BE7" w:rsidRDefault="00C041CD" w:rsidP="00723417">
            <w:pPr>
              <w:pStyle w:val="ListParagraph"/>
              <w:ind w:left="0"/>
              <w:jc w:val="both"/>
              <w:rPr>
                <w:sz w:val="27"/>
                <w:szCs w:val="27"/>
              </w:rPr>
            </w:pPr>
            <w:proofErr w:type="spellStart"/>
            <w:r>
              <w:rPr>
                <w:sz w:val="27"/>
                <w:szCs w:val="27"/>
              </w:rPr>
              <w:t>Morenike</w:t>
            </w:r>
            <w:proofErr w:type="spellEnd"/>
            <w:r>
              <w:rPr>
                <w:sz w:val="27"/>
                <w:szCs w:val="27"/>
              </w:rPr>
              <w:t xml:space="preserve"> Street, Ikeja</w:t>
            </w:r>
          </w:p>
        </w:tc>
      </w:tr>
    </w:tbl>
    <w:p w:rsidR="00C041CD" w:rsidRDefault="00C041CD" w:rsidP="00C041CD">
      <w:pPr>
        <w:pStyle w:val="ListParagraph"/>
        <w:ind w:left="360"/>
        <w:jc w:val="both"/>
      </w:pPr>
    </w:p>
    <w:p w:rsidR="00C110D5" w:rsidRDefault="00C110D5" w:rsidP="00C110D5">
      <w:pPr>
        <w:pStyle w:val="ListParagraph"/>
        <w:numPr>
          <w:ilvl w:val="0"/>
          <w:numId w:val="1"/>
        </w:numPr>
        <w:jc w:val="both"/>
        <w:rPr>
          <w:b/>
          <w:sz w:val="27"/>
          <w:szCs w:val="27"/>
        </w:rPr>
      </w:pPr>
      <w:r>
        <w:rPr>
          <w:b/>
          <w:sz w:val="27"/>
          <w:szCs w:val="27"/>
        </w:rPr>
        <w:t xml:space="preserve">. </w:t>
      </w:r>
      <w:r w:rsidR="0002177F">
        <w:rPr>
          <w:b/>
          <w:sz w:val="27"/>
          <w:szCs w:val="27"/>
        </w:rPr>
        <w:t xml:space="preserve">QUALIFICATION REQUIREMENT /ELIGIBILITY CRITERIA </w:t>
      </w:r>
    </w:p>
    <w:p w:rsidR="000E6984" w:rsidRDefault="000E6984" w:rsidP="000E6984">
      <w:pPr>
        <w:pStyle w:val="ListParagraph"/>
        <w:ind w:left="360"/>
        <w:jc w:val="both"/>
        <w:rPr>
          <w:b/>
          <w:sz w:val="27"/>
          <w:szCs w:val="27"/>
        </w:rPr>
      </w:pPr>
      <w:r>
        <w:rPr>
          <w:b/>
          <w:sz w:val="27"/>
          <w:szCs w:val="27"/>
        </w:rPr>
        <w:t xml:space="preserve">  </w:t>
      </w:r>
      <w:r w:rsidR="00E83F10">
        <w:rPr>
          <w:b/>
          <w:sz w:val="27"/>
          <w:szCs w:val="27"/>
        </w:rPr>
        <w:t xml:space="preserve"> </w:t>
      </w:r>
      <w:r>
        <w:rPr>
          <w:b/>
          <w:sz w:val="27"/>
          <w:szCs w:val="27"/>
        </w:rPr>
        <w:t xml:space="preserve">QUALIFICATION </w:t>
      </w:r>
    </w:p>
    <w:p w:rsidR="000E6984" w:rsidRPr="000E6984" w:rsidRDefault="000E6984" w:rsidP="000E6984">
      <w:pPr>
        <w:pStyle w:val="ListParagraph"/>
        <w:ind w:left="360"/>
        <w:jc w:val="both"/>
        <w:rPr>
          <w:sz w:val="27"/>
          <w:szCs w:val="27"/>
        </w:rPr>
      </w:pPr>
      <w:r w:rsidRPr="000E6984">
        <w:rPr>
          <w:sz w:val="27"/>
          <w:szCs w:val="27"/>
        </w:rPr>
        <w:t>Prospective tenders are expected to provide the under-listed information</w:t>
      </w:r>
      <w:r w:rsidR="00E83F10">
        <w:rPr>
          <w:sz w:val="27"/>
          <w:szCs w:val="27"/>
        </w:rPr>
        <w:t xml:space="preserve"> and photocopies of the following </w:t>
      </w:r>
      <w:r w:rsidR="007C2B9A">
        <w:rPr>
          <w:sz w:val="27"/>
          <w:szCs w:val="27"/>
        </w:rPr>
        <w:t>documents</w:t>
      </w:r>
      <w:r w:rsidR="00E83F10">
        <w:rPr>
          <w:sz w:val="27"/>
          <w:szCs w:val="27"/>
        </w:rPr>
        <w:t>:</w:t>
      </w:r>
    </w:p>
    <w:p w:rsidR="00C110D5" w:rsidRPr="00C110D5" w:rsidRDefault="00C110D5" w:rsidP="00C110D5">
      <w:pPr>
        <w:pStyle w:val="ListParagraph"/>
        <w:ind w:left="360"/>
        <w:jc w:val="both"/>
        <w:rPr>
          <w:b/>
          <w:sz w:val="4"/>
          <w:szCs w:val="27"/>
        </w:rPr>
      </w:pPr>
    </w:p>
    <w:p w:rsidR="00C041CD" w:rsidRPr="00EA612B" w:rsidRDefault="00C041CD" w:rsidP="00C041CD">
      <w:pPr>
        <w:pStyle w:val="ListParagraph"/>
        <w:numPr>
          <w:ilvl w:val="0"/>
          <w:numId w:val="3"/>
        </w:numPr>
        <w:jc w:val="both"/>
        <w:rPr>
          <w:sz w:val="27"/>
          <w:szCs w:val="27"/>
        </w:rPr>
      </w:pPr>
      <w:r w:rsidRPr="00EA612B">
        <w:rPr>
          <w:sz w:val="27"/>
          <w:szCs w:val="27"/>
        </w:rPr>
        <w:t>Covered letter duly signed by the companies authorized signatory indicating the specified areas of interest</w:t>
      </w:r>
    </w:p>
    <w:p w:rsidR="00C041CD" w:rsidRPr="00EA612B" w:rsidRDefault="00C041CD" w:rsidP="00C041CD">
      <w:pPr>
        <w:pStyle w:val="ListParagraph"/>
        <w:numPr>
          <w:ilvl w:val="0"/>
          <w:numId w:val="3"/>
        </w:numPr>
        <w:jc w:val="both"/>
        <w:rPr>
          <w:sz w:val="27"/>
          <w:szCs w:val="27"/>
        </w:rPr>
      </w:pPr>
      <w:r w:rsidRPr="00EA612B">
        <w:rPr>
          <w:sz w:val="27"/>
          <w:szCs w:val="27"/>
        </w:rPr>
        <w:t>Certificate of incorporation</w:t>
      </w:r>
    </w:p>
    <w:p w:rsidR="00C041CD" w:rsidRPr="00EA612B" w:rsidRDefault="00C041CD" w:rsidP="00C041CD">
      <w:pPr>
        <w:pStyle w:val="ListParagraph"/>
        <w:numPr>
          <w:ilvl w:val="0"/>
          <w:numId w:val="3"/>
        </w:numPr>
        <w:jc w:val="both"/>
        <w:rPr>
          <w:sz w:val="27"/>
          <w:szCs w:val="27"/>
        </w:rPr>
      </w:pPr>
      <w:r w:rsidRPr="00EA612B">
        <w:rPr>
          <w:sz w:val="27"/>
          <w:szCs w:val="27"/>
        </w:rPr>
        <w:t>Copy of company’s Article /memorandum of Association (not applicable to business names)</w:t>
      </w:r>
    </w:p>
    <w:p w:rsidR="00C041CD" w:rsidRPr="00EA612B" w:rsidRDefault="00C041CD" w:rsidP="00C041CD">
      <w:pPr>
        <w:pStyle w:val="ListParagraph"/>
        <w:numPr>
          <w:ilvl w:val="0"/>
          <w:numId w:val="3"/>
        </w:numPr>
        <w:jc w:val="both"/>
        <w:rPr>
          <w:sz w:val="27"/>
          <w:szCs w:val="27"/>
        </w:rPr>
      </w:pPr>
      <w:r w:rsidRPr="00EA612B">
        <w:rPr>
          <w:sz w:val="27"/>
          <w:szCs w:val="27"/>
        </w:rPr>
        <w:t>Evidence of remittance of pay as you earn Tax for key staff (Not application to business names)</w:t>
      </w:r>
    </w:p>
    <w:p w:rsidR="00C041CD" w:rsidRPr="00EA612B" w:rsidRDefault="00C041CD" w:rsidP="00C041CD">
      <w:pPr>
        <w:pStyle w:val="ListParagraph"/>
        <w:numPr>
          <w:ilvl w:val="0"/>
          <w:numId w:val="3"/>
        </w:numPr>
        <w:jc w:val="both"/>
        <w:rPr>
          <w:sz w:val="27"/>
          <w:szCs w:val="27"/>
        </w:rPr>
      </w:pPr>
      <w:r w:rsidRPr="00EA612B">
        <w:rPr>
          <w:sz w:val="27"/>
          <w:szCs w:val="27"/>
        </w:rPr>
        <w:lastRenderedPageBreak/>
        <w:t>Company profile detailing the company’s structure, key personnel with supported professional licenses/ certificates and similar jobs executed in the past</w:t>
      </w:r>
    </w:p>
    <w:p w:rsidR="00C041CD" w:rsidRPr="00EA612B" w:rsidRDefault="00C041CD" w:rsidP="00C041CD">
      <w:pPr>
        <w:pStyle w:val="ListParagraph"/>
        <w:numPr>
          <w:ilvl w:val="0"/>
          <w:numId w:val="3"/>
        </w:numPr>
        <w:jc w:val="both"/>
        <w:rPr>
          <w:sz w:val="27"/>
          <w:szCs w:val="27"/>
        </w:rPr>
      </w:pPr>
      <w:r w:rsidRPr="00EA612B">
        <w:rPr>
          <w:sz w:val="27"/>
          <w:szCs w:val="27"/>
        </w:rPr>
        <w:t xml:space="preserve">Evidence of technical capacity (list of equipment, staffing </w:t>
      </w:r>
      <w:proofErr w:type="spellStart"/>
      <w:r w:rsidRPr="00EA612B">
        <w:rPr>
          <w:sz w:val="27"/>
          <w:szCs w:val="27"/>
        </w:rPr>
        <w:t>etc</w:t>
      </w:r>
      <w:proofErr w:type="spellEnd"/>
      <w:r w:rsidRPr="00EA612B">
        <w:rPr>
          <w:sz w:val="27"/>
          <w:szCs w:val="27"/>
        </w:rPr>
        <w:t>)</w:t>
      </w:r>
    </w:p>
    <w:p w:rsidR="00C041CD" w:rsidRPr="00EA612B" w:rsidRDefault="00C041CD" w:rsidP="00C041CD">
      <w:pPr>
        <w:pStyle w:val="ListParagraph"/>
        <w:numPr>
          <w:ilvl w:val="0"/>
          <w:numId w:val="3"/>
        </w:numPr>
        <w:jc w:val="both"/>
        <w:rPr>
          <w:sz w:val="27"/>
          <w:szCs w:val="27"/>
        </w:rPr>
      </w:pPr>
      <w:r w:rsidRPr="00EA612B">
        <w:rPr>
          <w:sz w:val="27"/>
          <w:szCs w:val="27"/>
        </w:rPr>
        <w:t>Company audited account 2022, 2023 &amp; 2024</w:t>
      </w:r>
    </w:p>
    <w:p w:rsidR="00C041CD" w:rsidRPr="00EA612B" w:rsidRDefault="00C041CD" w:rsidP="00C041CD">
      <w:pPr>
        <w:pStyle w:val="ListParagraph"/>
        <w:numPr>
          <w:ilvl w:val="0"/>
          <w:numId w:val="3"/>
        </w:numPr>
        <w:jc w:val="both"/>
        <w:rPr>
          <w:sz w:val="27"/>
          <w:szCs w:val="27"/>
        </w:rPr>
      </w:pPr>
      <w:r w:rsidRPr="00EA612B">
        <w:rPr>
          <w:sz w:val="27"/>
          <w:szCs w:val="27"/>
        </w:rPr>
        <w:t>Possession of experience as a prime contractor in at least two (2) projects in a similar nature and complexity with verifiable letters of contracts award and certificate of job completion within the last (5) five years</w:t>
      </w:r>
    </w:p>
    <w:p w:rsidR="00C041CD" w:rsidRDefault="00C041CD" w:rsidP="00C041CD">
      <w:pPr>
        <w:pStyle w:val="ListParagraph"/>
        <w:numPr>
          <w:ilvl w:val="0"/>
          <w:numId w:val="3"/>
        </w:numPr>
        <w:jc w:val="both"/>
        <w:rPr>
          <w:sz w:val="27"/>
          <w:szCs w:val="27"/>
        </w:rPr>
      </w:pPr>
      <w:r w:rsidRPr="00EA612B">
        <w:rPr>
          <w:sz w:val="27"/>
          <w:szCs w:val="27"/>
        </w:rPr>
        <w:t>Evidence of company registration/renewal/ with Ikeja Local Government</w:t>
      </w:r>
    </w:p>
    <w:p w:rsidR="00B16C84" w:rsidRPr="00EA612B" w:rsidRDefault="00B16C84" w:rsidP="00C041CD">
      <w:pPr>
        <w:pStyle w:val="ListParagraph"/>
        <w:numPr>
          <w:ilvl w:val="0"/>
          <w:numId w:val="3"/>
        </w:numPr>
        <w:jc w:val="both"/>
        <w:rPr>
          <w:sz w:val="27"/>
          <w:szCs w:val="27"/>
        </w:rPr>
      </w:pPr>
      <w:r>
        <w:rPr>
          <w:sz w:val="27"/>
          <w:szCs w:val="27"/>
        </w:rPr>
        <w:t xml:space="preserve"> </w:t>
      </w:r>
      <w:r w:rsidR="00F01053">
        <w:rPr>
          <w:sz w:val="27"/>
          <w:szCs w:val="27"/>
        </w:rPr>
        <w:t xml:space="preserve">Prospective should pay a non-refundable of </w:t>
      </w:r>
      <w:r w:rsidR="00F01053" w:rsidRPr="00CB4448">
        <w:rPr>
          <w:strike/>
          <w:sz w:val="27"/>
          <w:szCs w:val="27"/>
        </w:rPr>
        <w:t>N</w:t>
      </w:r>
      <w:r w:rsidR="00F01053">
        <w:rPr>
          <w:sz w:val="27"/>
          <w:szCs w:val="27"/>
        </w:rPr>
        <w:t xml:space="preserve">25,000 Only to the Treasury Department of Ikeja Local Government  </w:t>
      </w:r>
    </w:p>
    <w:p w:rsidR="00157FF1" w:rsidRDefault="00375C5F" w:rsidP="00375C5F">
      <w:pPr>
        <w:jc w:val="both"/>
        <w:rPr>
          <w:sz w:val="27"/>
          <w:szCs w:val="27"/>
        </w:rPr>
      </w:pPr>
      <w:r w:rsidRPr="00375C5F">
        <w:rPr>
          <w:b/>
          <w:sz w:val="27"/>
          <w:szCs w:val="27"/>
        </w:rPr>
        <w:t>4.0.</w:t>
      </w:r>
      <w:r w:rsidRPr="00375C5F">
        <w:rPr>
          <w:sz w:val="27"/>
          <w:szCs w:val="27"/>
        </w:rPr>
        <w:t xml:space="preserve"> The tender</w:t>
      </w:r>
      <w:r>
        <w:rPr>
          <w:sz w:val="27"/>
          <w:szCs w:val="27"/>
        </w:rPr>
        <w:t xml:space="preserve"> should be wax-sealed and marked in capital letter at the left corner ‘Tender” </w:t>
      </w:r>
      <w:r w:rsidR="00F345D8">
        <w:rPr>
          <w:sz w:val="27"/>
          <w:szCs w:val="27"/>
        </w:rPr>
        <w:t xml:space="preserve">and should be addressed to The Secretary </w:t>
      </w:r>
      <w:r w:rsidR="00157FF1">
        <w:rPr>
          <w:sz w:val="27"/>
          <w:szCs w:val="27"/>
        </w:rPr>
        <w:t>‘</w:t>
      </w:r>
      <w:r w:rsidR="00F345D8">
        <w:rPr>
          <w:sz w:val="27"/>
          <w:szCs w:val="27"/>
        </w:rPr>
        <w:t xml:space="preserve">Tender </w:t>
      </w:r>
      <w:r w:rsidR="00157FF1">
        <w:rPr>
          <w:sz w:val="27"/>
          <w:szCs w:val="27"/>
        </w:rPr>
        <w:t xml:space="preserve">Committee” Ikeja Local Government 2, </w:t>
      </w:r>
      <w:proofErr w:type="spellStart"/>
      <w:r w:rsidR="00157FF1">
        <w:rPr>
          <w:sz w:val="27"/>
          <w:szCs w:val="27"/>
        </w:rPr>
        <w:t>Obafemi</w:t>
      </w:r>
      <w:proofErr w:type="spellEnd"/>
      <w:r w:rsidR="00157FF1">
        <w:rPr>
          <w:sz w:val="27"/>
          <w:szCs w:val="27"/>
        </w:rPr>
        <w:t xml:space="preserve"> </w:t>
      </w:r>
      <w:proofErr w:type="spellStart"/>
      <w:r w:rsidR="00157FF1">
        <w:rPr>
          <w:sz w:val="27"/>
          <w:szCs w:val="27"/>
        </w:rPr>
        <w:t>Awolowo</w:t>
      </w:r>
      <w:proofErr w:type="spellEnd"/>
      <w:r w:rsidR="00157FF1">
        <w:rPr>
          <w:sz w:val="27"/>
          <w:szCs w:val="27"/>
        </w:rPr>
        <w:t xml:space="preserve"> Way, Ikeja, Lagos.</w:t>
      </w:r>
    </w:p>
    <w:p w:rsidR="00C041CD" w:rsidRDefault="00157FF1" w:rsidP="00157FF1">
      <w:pPr>
        <w:jc w:val="both"/>
        <w:rPr>
          <w:b/>
          <w:sz w:val="27"/>
          <w:szCs w:val="27"/>
        </w:rPr>
      </w:pPr>
      <w:r w:rsidRPr="007C086E">
        <w:rPr>
          <w:b/>
          <w:sz w:val="27"/>
          <w:szCs w:val="27"/>
        </w:rPr>
        <w:t xml:space="preserve"> 5.0</w:t>
      </w:r>
      <w:r>
        <w:rPr>
          <w:sz w:val="27"/>
          <w:szCs w:val="27"/>
        </w:rPr>
        <w:t xml:space="preserve"> </w:t>
      </w:r>
      <w:r w:rsidR="00E00DD9">
        <w:rPr>
          <w:b/>
          <w:sz w:val="27"/>
          <w:szCs w:val="27"/>
        </w:rPr>
        <w:t>SUBMISSION OF DOCUMENT</w:t>
      </w:r>
    </w:p>
    <w:p w:rsidR="00E00DD9" w:rsidRDefault="00E00DD9" w:rsidP="00157FF1">
      <w:pPr>
        <w:jc w:val="both"/>
        <w:rPr>
          <w:sz w:val="27"/>
          <w:szCs w:val="27"/>
        </w:rPr>
      </w:pPr>
      <w:r w:rsidRPr="00E00DD9">
        <w:rPr>
          <w:sz w:val="27"/>
          <w:szCs w:val="27"/>
        </w:rPr>
        <w:t xml:space="preserve">Please </w:t>
      </w:r>
      <w:r>
        <w:rPr>
          <w:sz w:val="27"/>
          <w:szCs w:val="27"/>
        </w:rPr>
        <w:t xml:space="preserve">note that any Tender submitted without full compliance with the criteria stipulated to their notice will not be considered and that the council reserved the right to accept or reject and cannot be oblige to consider favorably any particular Tender. </w:t>
      </w:r>
    </w:p>
    <w:p w:rsidR="0085489D" w:rsidRDefault="008953FF" w:rsidP="00157FF1">
      <w:pPr>
        <w:jc w:val="both"/>
        <w:rPr>
          <w:sz w:val="27"/>
          <w:szCs w:val="27"/>
        </w:rPr>
      </w:pPr>
      <w:r>
        <w:rPr>
          <w:sz w:val="27"/>
          <w:szCs w:val="27"/>
        </w:rPr>
        <w:t xml:space="preserve">The completed Tender should be submitted between 8:30am-3:30pm Monday to Friday not later than Seven (7) days from the date of this notice. </w:t>
      </w:r>
      <w:r w:rsidR="006408FB">
        <w:rPr>
          <w:sz w:val="27"/>
          <w:szCs w:val="27"/>
        </w:rPr>
        <w:t>Bid closes on Monday 15</w:t>
      </w:r>
      <w:r w:rsidR="006408FB" w:rsidRPr="006408FB">
        <w:rPr>
          <w:sz w:val="27"/>
          <w:szCs w:val="27"/>
          <w:vertAlign w:val="superscript"/>
        </w:rPr>
        <w:t>th</w:t>
      </w:r>
      <w:r w:rsidR="006408FB">
        <w:rPr>
          <w:sz w:val="27"/>
          <w:szCs w:val="27"/>
        </w:rPr>
        <w:t xml:space="preserve"> September, 2025 and open same day</w:t>
      </w:r>
      <w:r>
        <w:rPr>
          <w:sz w:val="27"/>
          <w:szCs w:val="27"/>
        </w:rPr>
        <w:t xml:space="preserve"> </w:t>
      </w:r>
      <w:r w:rsidR="006408FB">
        <w:rPr>
          <w:sz w:val="27"/>
          <w:szCs w:val="27"/>
        </w:rPr>
        <w:t xml:space="preserve">by 12 </w:t>
      </w:r>
      <w:proofErr w:type="spellStart"/>
      <w:r w:rsidR="006408FB">
        <w:rPr>
          <w:sz w:val="27"/>
          <w:szCs w:val="27"/>
        </w:rPr>
        <w:t>oclock</w:t>
      </w:r>
      <w:proofErr w:type="spellEnd"/>
      <w:r w:rsidR="0085489D">
        <w:rPr>
          <w:sz w:val="27"/>
          <w:szCs w:val="27"/>
        </w:rPr>
        <w:t>.</w:t>
      </w:r>
    </w:p>
    <w:p w:rsidR="008953FF" w:rsidRPr="00E00DD9" w:rsidRDefault="0085489D" w:rsidP="00157FF1">
      <w:pPr>
        <w:jc w:val="both"/>
        <w:rPr>
          <w:sz w:val="27"/>
          <w:szCs w:val="27"/>
        </w:rPr>
      </w:pPr>
      <w:r>
        <w:rPr>
          <w:sz w:val="27"/>
          <w:szCs w:val="27"/>
        </w:rPr>
        <w:t>Ikeja Local Government is not bond to accept or give reason for rejection of any tender. Any Tender</w:t>
      </w:r>
      <w:r w:rsidR="006408FB">
        <w:rPr>
          <w:sz w:val="27"/>
          <w:szCs w:val="27"/>
        </w:rPr>
        <w:t xml:space="preserve"> </w:t>
      </w:r>
      <w:r w:rsidR="00E47D01">
        <w:rPr>
          <w:sz w:val="27"/>
          <w:szCs w:val="27"/>
        </w:rPr>
        <w:t xml:space="preserve">recovered received other </w:t>
      </w:r>
      <w:proofErr w:type="spellStart"/>
      <w:r w:rsidR="00E47D01">
        <w:rPr>
          <w:sz w:val="27"/>
          <w:szCs w:val="27"/>
        </w:rPr>
        <w:t>then</w:t>
      </w:r>
      <w:proofErr w:type="spellEnd"/>
      <w:r w:rsidR="00E47D01">
        <w:rPr>
          <w:sz w:val="27"/>
          <w:szCs w:val="27"/>
        </w:rPr>
        <w:t xml:space="preserve"> in the name prescribed </w:t>
      </w:r>
      <w:r w:rsidR="001A715E">
        <w:rPr>
          <w:sz w:val="27"/>
          <w:szCs w:val="27"/>
        </w:rPr>
        <w:t>above will not be entertained or</w:t>
      </w:r>
      <w:bookmarkStart w:id="0" w:name="_GoBack"/>
      <w:bookmarkEnd w:id="0"/>
      <w:r w:rsidR="00FE3C80">
        <w:rPr>
          <w:sz w:val="27"/>
          <w:szCs w:val="27"/>
        </w:rPr>
        <w:t xml:space="preserve"> considered.</w:t>
      </w:r>
    </w:p>
    <w:p w:rsidR="00C041CD" w:rsidRDefault="00C041CD" w:rsidP="00C041CD">
      <w:pPr>
        <w:jc w:val="both"/>
        <w:rPr>
          <w:sz w:val="27"/>
          <w:szCs w:val="27"/>
        </w:rPr>
      </w:pPr>
    </w:p>
    <w:p w:rsidR="00C041CD" w:rsidRDefault="00C041CD" w:rsidP="00C041CD">
      <w:pPr>
        <w:jc w:val="both"/>
        <w:rPr>
          <w:sz w:val="27"/>
          <w:szCs w:val="27"/>
        </w:rPr>
      </w:pPr>
    </w:p>
    <w:p w:rsidR="00C041CD" w:rsidRPr="007F6F81" w:rsidRDefault="00C041CD" w:rsidP="00C041CD">
      <w:pPr>
        <w:pStyle w:val="NoSpacing"/>
        <w:jc w:val="both"/>
        <w:rPr>
          <w:b/>
          <w:sz w:val="28"/>
          <w:szCs w:val="28"/>
        </w:rPr>
      </w:pPr>
      <w:proofErr w:type="spellStart"/>
      <w:r w:rsidRPr="007F6F81">
        <w:rPr>
          <w:b/>
          <w:sz w:val="28"/>
          <w:szCs w:val="28"/>
        </w:rPr>
        <w:t>Odubeko</w:t>
      </w:r>
      <w:proofErr w:type="spellEnd"/>
      <w:r w:rsidRPr="007F6F81">
        <w:rPr>
          <w:b/>
          <w:sz w:val="28"/>
          <w:szCs w:val="28"/>
        </w:rPr>
        <w:t xml:space="preserve"> J.T. (</w:t>
      </w:r>
      <w:proofErr w:type="spellStart"/>
      <w:r w:rsidRPr="007F6F81">
        <w:rPr>
          <w:b/>
          <w:sz w:val="28"/>
          <w:szCs w:val="28"/>
        </w:rPr>
        <w:t>Mrs</w:t>
      </w:r>
      <w:proofErr w:type="spellEnd"/>
      <w:r w:rsidRPr="007F6F81">
        <w:rPr>
          <w:b/>
          <w:sz w:val="28"/>
          <w:szCs w:val="28"/>
        </w:rPr>
        <w:t xml:space="preserve">) </w:t>
      </w:r>
    </w:p>
    <w:p w:rsidR="00C041CD" w:rsidRPr="007F6F81" w:rsidRDefault="00C041CD" w:rsidP="00C041CD">
      <w:pPr>
        <w:pStyle w:val="NoSpacing"/>
        <w:jc w:val="both"/>
        <w:rPr>
          <w:sz w:val="28"/>
          <w:szCs w:val="28"/>
        </w:rPr>
      </w:pPr>
      <w:r w:rsidRPr="007F6F81">
        <w:rPr>
          <w:sz w:val="28"/>
          <w:szCs w:val="28"/>
        </w:rPr>
        <w:t xml:space="preserve"> Council Manager</w:t>
      </w:r>
    </w:p>
    <w:p w:rsidR="00C041CD" w:rsidRPr="00F07180" w:rsidRDefault="00C041CD" w:rsidP="00C041CD">
      <w:pPr>
        <w:jc w:val="both"/>
        <w:rPr>
          <w:sz w:val="27"/>
          <w:szCs w:val="27"/>
        </w:rPr>
      </w:pPr>
      <w:r w:rsidRPr="007F6F81">
        <w:rPr>
          <w:sz w:val="28"/>
          <w:szCs w:val="28"/>
        </w:rPr>
        <w:t xml:space="preserve"> For: Executive</w:t>
      </w:r>
      <w:r>
        <w:rPr>
          <w:sz w:val="28"/>
          <w:szCs w:val="28"/>
        </w:rPr>
        <w:t xml:space="preserve"> Chairman</w:t>
      </w:r>
    </w:p>
    <w:p w:rsidR="00C041CD" w:rsidRPr="00F07180" w:rsidRDefault="00C041CD" w:rsidP="00C041CD">
      <w:pPr>
        <w:pStyle w:val="ListParagraph"/>
        <w:ind w:left="360"/>
        <w:jc w:val="both"/>
        <w:rPr>
          <w:sz w:val="27"/>
          <w:szCs w:val="27"/>
        </w:rPr>
      </w:pPr>
    </w:p>
    <w:p w:rsidR="008C76D6" w:rsidRDefault="008C76D6"/>
    <w:sectPr w:rsidR="008C76D6" w:rsidSect="00CB4448">
      <w:pgSz w:w="12240" w:h="15840"/>
      <w:pgMar w:top="450" w:right="1440"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3C8D"/>
    <w:multiLevelType w:val="hybridMultilevel"/>
    <w:tmpl w:val="739ED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0750B"/>
    <w:multiLevelType w:val="multilevel"/>
    <w:tmpl w:val="0A9A121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258C2FD9"/>
    <w:multiLevelType w:val="multilevel"/>
    <w:tmpl w:val="8B885F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DAD2190"/>
    <w:multiLevelType w:val="hybridMultilevel"/>
    <w:tmpl w:val="79901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1CD"/>
    <w:rsid w:val="0002177F"/>
    <w:rsid w:val="0008714F"/>
    <w:rsid w:val="000E6984"/>
    <w:rsid w:val="00157FF1"/>
    <w:rsid w:val="001A715E"/>
    <w:rsid w:val="001D039A"/>
    <w:rsid w:val="00375C5F"/>
    <w:rsid w:val="006408FB"/>
    <w:rsid w:val="00744E00"/>
    <w:rsid w:val="007C086E"/>
    <w:rsid w:val="007C2B9A"/>
    <w:rsid w:val="0085489D"/>
    <w:rsid w:val="008953FF"/>
    <w:rsid w:val="008C76D6"/>
    <w:rsid w:val="009C5BCB"/>
    <w:rsid w:val="00A165D7"/>
    <w:rsid w:val="00A2167A"/>
    <w:rsid w:val="00AD6508"/>
    <w:rsid w:val="00B16C84"/>
    <w:rsid w:val="00C041CD"/>
    <w:rsid w:val="00C110D5"/>
    <w:rsid w:val="00C31431"/>
    <w:rsid w:val="00CB4448"/>
    <w:rsid w:val="00D12362"/>
    <w:rsid w:val="00DC62F0"/>
    <w:rsid w:val="00E00DD9"/>
    <w:rsid w:val="00E419BD"/>
    <w:rsid w:val="00E47D01"/>
    <w:rsid w:val="00E83F10"/>
    <w:rsid w:val="00F01053"/>
    <w:rsid w:val="00F345D8"/>
    <w:rsid w:val="00FE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1CD"/>
    <w:pPr>
      <w:ind w:left="720"/>
      <w:contextualSpacing/>
    </w:pPr>
  </w:style>
  <w:style w:type="table" w:styleId="TableGrid">
    <w:name w:val="Table Grid"/>
    <w:basedOn w:val="TableNormal"/>
    <w:uiPriority w:val="59"/>
    <w:rsid w:val="00C04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041CD"/>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1CD"/>
    <w:pPr>
      <w:ind w:left="720"/>
      <w:contextualSpacing/>
    </w:pPr>
  </w:style>
  <w:style w:type="table" w:styleId="TableGrid">
    <w:name w:val="Table Grid"/>
    <w:basedOn w:val="TableNormal"/>
    <w:uiPriority w:val="59"/>
    <w:rsid w:val="00C04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041CD"/>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30</cp:revision>
  <cp:lastPrinted>2025-09-17T09:24:00Z</cp:lastPrinted>
  <dcterms:created xsi:type="dcterms:W3CDTF">2025-09-16T15:18:00Z</dcterms:created>
  <dcterms:modified xsi:type="dcterms:W3CDTF">2025-09-18T06:15:00Z</dcterms:modified>
</cp:coreProperties>
</file>